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7E" w:rsidRDefault="00784F7E" w:rsidP="00F54668">
      <w:pPr>
        <w:spacing w:after="0" w:line="240" w:lineRule="auto"/>
        <w:rPr>
          <w:rFonts w:eastAsia="Times New Roman" w:cstheme="minorHAnsi"/>
          <w:b/>
          <w:color w:val="00000A"/>
          <w:sz w:val="24"/>
          <w:szCs w:val="24"/>
          <w:lang w:val="en-GB" w:eastAsia="pt-PT"/>
        </w:rPr>
      </w:pPr>
    </w:p>
    <w:p w:rsidR="00784F7E" w:rsidRDefault="00784F7E" w:rsidP="00F54668">
      <w:pPr>
        <w:spacing w:after="0" w:line="240" w:lineRule="auto"/>
        <w:rPr>
          <w:rFonts w:eastAsia="Times New Roman" w:cstheme="minorHAnsi"/>
          <w:b/>
          <w:color w:val="00000A"/>
          <w:sz w:val="24"/>
          <w:szCs w:val="24"/>
          <w:lang w:val="en-GB" w:eastAsia="pt-PT"/>
        </w:rPr>
      </w:pPr>
    </w:p>
    <w:p w:rsidR="00F54668" w:rsidRPr="004D605A" w:rsidRDefault="00F54668" w:rsidP="00E03F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t-PT"/>
        </w:rPr>
      </w:pPr>
      <w:r w:rsidRPr="004D605A">
        <w:rPr>
          <w:rFonts w:ascii="Arial" w:eastAsia="Times New Roman" w:hAnsi="Arial" w:cs="Arial"/>
          <w:b/>
          <w:color w:val="00000A"/>
          <w:sz w:val="24"/>
          <w:szCs w:val="24"/>
          <w:lang w:val="en-GB" w:eastAsia="pt-PT"/>
        </w:rPr>
        <w:t>Table S1 –</w:t>
      </w:r>
      <w:r w:rsidRPr="004D605A">
        <w:rPr>
          <w:rFonts w:ascii="Arial" w:eastAsia="Times New Roman" w:hAnsi="Arial" w:cs="Arial"/>
          <w:color w:val="00000A"/>
          <w:sz w:val="24"/>
          <w:szCs w:val="24"/>
          <w:lang w:val="en-GB" w:eastAsia="pt-PT"/>
        </w:rPr>
        <w:t xml:space="preserve"> Collection codes and accession numbers of </w:t>
      </w:r>
      <w:proofErr w:type="spellStart"/>
      <w:r w:rsidRPr="004D605A">
        <w:rPr>
          <w:rFonts w:ascii="Arial" w:eastAsia="Times New Roman" w:hAnsi="Arial" w:cs="Arial"/>
          <w:color w:val="00000A"/>
          <w:sz w:val="24"/>
          <w:szCs w:val="24"/>
          <w:lang w:val="en-GB" w:eastAsia="pt-PT"/>
        </w:rPr>
        <w:t>taxa</w:t>
      </w:r>
      <w:proofErr w:type="spellEnd"/>
      <w:r w:rsidRPr="004D605A">
        <w:rPr>
          <w:rFonts w:ascii="Arial" w:eastAsia="Times New Roman" w:hAnsi="Arial" w:cs="Arial"/>
          <w:color w:val="00000A"/>
          <w:sz w:val="24"/>
          <w:szCs w:val="24"/>
          <w:lang w:val="en-GB" w:eastAsia="pt-PT"/>
        </w:rPr>
        <w:t xml:space="preserve"> analysed in Fig. 2 and 3. For samples included in the analysis of Wink et al. (2009) and sequences from other authors in </w:t>
      </w:r>
      <w:proofErr w:type="spellStart"/>
      <w:r w:rsidRPr="004D605A">
        <w:rPr>
          <w:rFonts w:ascii="Arial" w:eastAsia="Times New Roman" w:hAnsi="Arial" w:cs="Arial"/>
          <w:color w:val="00000A"/>
          <w:sz w:val="24"/>
          <w:szCs w:val="24"/>
          <w:lang w:val="en-GB" w:eastAsia="pt-PT"/>
        </w:rPr>
        <w:t>GenBank</w:t>
      </w:r>
      <w:proofErr w:type="spellEnd"/>
      <w:r w:rsidRPr="004D605A">
        <w:rPr>
          <w:rFonts w:ascii="Arial" w:eastAsia="Times New Roman" w:hAnsi="Arial" w:cs="Arial"/>
          <w:color w:val="00000A"/>
          <w:sz w:val="24"/>
          <w:szCs w:val="24"/>
          <w:lang w:val="en-GB" w:eastAsia="pt-PT"/>
        </w:rPr>
        <w:t xml:space="preserve"> (marked by *), accession numbers are also included in the </w:t>
      </w:r>
      <w:proofErr w:type="spellStart"/>
      <w:r w:rsidRPr="004D605A">
        <w:rPr>
          <w:rFonts w:ascii="Arial" w:eastAsia="Times New Roman" w:hAnsi="Arial" w:cs="Arial"/>
          <w:color w:val="00000A"/>
          <w:sz w:val="24"/>
          <w:szCs w:val="24"/>
          <w:lang w:val="en-GB" w:eastAsia="pt-PT"/>
        </w:rPr>
        <w:t>taxon</w:t>
      </w:r>
      <w:proofErr w:type="spellEnd"/>
      <w:r w:rsidRPr="004D605A">
        <w:rPr>
          <w:rFonts w:ascii="Arial" w:eastAsia="Times New Roman" w:hAnsi="Arial" w:cs="Arial"/>
          <w:color w:val="00000A"/>
          <w:sz w:val="24"/>
          <w:szCs w:val="24"/>
          <w:lang w:val="en-GB" w:eastAsia="pt-PT"/>
        </w:rPr>
        <w:t xml:space="preserve"> names in Fig. 2 and 3. IPMB = Institute of Pharmacy and Molecular Biotechnology, Heidelberg University.</w:t>
      </w:r>
      <w:r w:rsidRPr="004D605A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r w:rsidRPr="004D605A">
        <w:rPr>
          <w:rFonts w:ascii="Arial" w:eastAsia="Times New Roman" w:hAnsi="Arial" w:cs="Arial"/>
          <w:color w:val="00000A"/>
          <w:sz w:val="24"/>
          <w:szCs w:val="24"/>
          <w:lang w:val="en-GB" w:eastAsia="pt-PT"/>
        </w:rPr>
        <w:t>Sequences from other laboratories are marked by *.</w:t>
      </w:r>
    </w:p>
    <w:p w:rsidR="00F54668" w:rsidRPr="004D605A" w:rsidRDefault="00F54668" w:rsidP="00E03F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7"/>
        <w:gridCol w:w="2552"/>
        <w:gridCol w:w="3045"/>
      </w:tblGrid>
      <w:tr w:rsidR="00F54668" w:rsidRPr="004D605A" w:rsidTr="004D605A">
        <w:trPr>
          <w:trHeight w:val="280"/>
          <w:tblHeader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E14183" w:rsidP="00E1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Taxon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14183" w:rsidRPr="004D605A" w:rsidRDefault="00E14183" w:rsidP="00E1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4D60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lPMB</w:t>
            </w:r>
            <w:proofErr w:type="spellEnd"/>
            <w:proofErr w:type="gramEnd"/>
          </w:p>
          <w:p w:rsidR="00F54668" w:rsidRPr="004D605A" w:rsidRDefault="00F54668" w:rsidP="00E1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 xml:space="preserve">Sample </w:t>
            </w:r>
            <w:proofErr w:type="spellStart"/>
            <w:r w:rsidRPr="004D60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accession</w:t>
            </w:r>
            <w:proofErr w:type="spellEnd"/>
            <w:r w:rsidR="00E14183" w:rsidRPr="004D60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="00E14183" w:rsidRPr="004D60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number</w:t>
            </w:r>
            <w:proofErr w:type="spellEnd"/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14183" w:rsidRPr="004D605A" w:rsidRDefault="00E14183" w:rsidP="00E1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pt-PT"/>
              </w:rPr>
              <w:t>Genbank</w:t>
            </w:r>
            <w:proofErr w:type="spellEnd"/>
            <w:r w:rsidRPr="004D60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pt-PT"/>
              </w:rPr>
              <w:t xml:space="preserve"> accession number </w:t>
            </w:r>
            <w:proofErr w:type="spellStart"/>
            <w:r w:rsidR="00F54668" w:rsidRPr="004D60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pt-PT"/>
              </w:rPr>
              <w:t>Cytochrome</w:t>
            </w:r>
            <w:proofErr w:type="spellEnd"/>
            <w:r w:rsidR="00F54668" w:rsidRPr="004D60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pt-PT"/>
              </w:rPr>
              <w:t xml:space="preserve"> b</w:t>
            </w:r>
          </w:p>
        </w:tc>
      </w:tr>
      <w:tr w:rsidR="00F54668" w:rsidRPr="004D605A" w:rsidTr="004D605A">
        <w:trPr>
          <w:trHeight w:val="2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pt-PT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pt-PT"/>
              </w:rPr>
            </w:pP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bubo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hispanicus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9120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MK470709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bubo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interpositus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6076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AJ003955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b. </w:t>
            </w:r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bubo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6254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AJ003960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bubo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sibiricus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9580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EU348970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bubo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yenisseensis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9581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EU348973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bubo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kiautschensis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AY422976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bubo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turcomanus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6115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EU348972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bubo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swinhoei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9571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EU348971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ascalaphus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9567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EU348976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capensis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45513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MK470710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capensis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capensis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6116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EU348977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capensis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mackinderi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9292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EU348978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bengalensis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6219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AJ003954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africanus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6101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AJ003950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cinerascens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28182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MK049538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scandiacus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6105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AJ004010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scandiacus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6131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AJ004011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magellanicus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6301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AJ003971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virginianus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virginianus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6239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AJ003973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virginianus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23142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MK049539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lacteus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47267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MK470711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lacteus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6220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AJ003970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lacteus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10408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MK049540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poensis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vosseleri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8236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MK049541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flavipes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AB741539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zeylonensis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9577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MK049542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ketupu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6094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EU348974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flavipes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AB741539*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nipalensis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6095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AJ003972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sumatranus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AB741540*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/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Scotopelia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ussheri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75236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MK049543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/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Scotopelia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peli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59008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MK470712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Bubo /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Scotopelia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peli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59009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MK470713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lastRenderedPageBreak/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varia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23119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MK470714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rufipes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6299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AJ004060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varia</w:t>
            </w:r>
            <w:proofErr w:type="gram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varia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MF431745* 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aluco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6159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AJ004048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aluco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6200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AJ004053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A"/>
                <w:sz w:val="24"/>
                <w:szCs w:val="24"/>
                <w:lang w:eastAsia="pt-PT"/>
              </w:rPr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A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A"/>
                <w:sz w:val="24"/>
                <w:szCs w:val="24"/>
                <w:lang w:eastAsia="pt-PT"/>
              </w:rPr>
              <w:t>aluco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A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A"/>
                <w:sz w:val="24"/>
                <w:szCs w:val="24"/>
                <w:lang w:eastAsia="pt-PT"/>
              </w:rPr>
              <w:t>wilkonskii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6082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AJ003906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A"/>
                <w:sz w:val="24"/>
                <w:szCs w:val="24"/>
                <w:lang w:eastAsia="pt-PT"/>
              </w:rPr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A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A"/>
                <w:sz w:val="24"/>
                <w:szCs w:val="24"/>
                <w:lang w:eastAsia="pt-PT"/>
              </w:rPr>
              <w:t>aluco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6083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AJ004045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uralensis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liturata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6330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AJ004063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woodfordii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woodfordii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6111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AJ004064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woodfordii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nigricantior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8235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EU348995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leptogrammica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KC953095*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nebulosa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6327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AJ004059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butleri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6081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AJ003913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butleri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6080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EU348994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omanensis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KT428757*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omanensis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KT428758*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Pulsatrix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koeniswaldiana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6055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EU348993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Ptilopsis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granti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6171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AJ004028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Ptilopsis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granti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6226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EU348991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Ptilopsis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leucotis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22328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MK470715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Ptilopsis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leucotis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9585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MK470716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Asio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capensis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8232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EU348960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Asio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flammeus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465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EU348962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Asio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damator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8231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EU348961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Asio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</w:t>
            </w:r>
            <w:proofErr w:type="gram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. </w:t>
            </w:r>
            <w:proofErr w:type="spellStart"/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wilsonianus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23129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MK470717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Asio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</w:t>
            </w:r>
            <w:proofErr w:type="gram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. </w:t>
            </w:r>
            <w:proofErr w:type="spellStart"/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8642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MK470718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Asio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</w:t>
            </w:r>
            <w:proofErr w:type="gram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. </w:t>
            </w:r>
            <w:proofErr w:type="spellStart"/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2401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MK470719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Asio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</w:t>
            </w:r>
            <w:proofErr w:type="gram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. </w:t>
            </w:r>
            <w:proofErr w:type="spellStart"/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23755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MK470720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Asio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canariensis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19772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EU348964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Psiloscops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ftammeolus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23123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AJ004022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Psiloscops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flammeolus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6336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AJ004022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choliba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6243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AJ004021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koepckei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EU601104*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albogularis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6297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AJ004012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trichopsis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DQ190856*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guatemalae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6296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AJ004023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atricapillus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6318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AJ004013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usta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6157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AJ004039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roboratus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6298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AJ004035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sanctaecatarinae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6129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AJ004036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hoyi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6308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AJ004024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lastRenderedPageBreak/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petersoni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6291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AJ004034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asio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asio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DQ190845*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asio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hasbroukii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6273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AJ004014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asio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naevius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DQ190848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asio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mccallii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2848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MK470721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k. </w:t>
            </w:r>
            <w:proofErr w:type="spellStart"/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aikeni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DQ190854*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k.suttoni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DQ190853*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k.mcfarlandii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DQ190852*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k.kennicottii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DQ190851*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k. </w:t>
            </w:r>
            <w:proofErr w:type="spellStart"/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benderi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DQ190850*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lettia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erythrocampe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9572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EU348988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lettia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EU601109*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angelinae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56818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MK470722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lempiji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6270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AJ004026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bakkamoena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6216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AJ004020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semitorques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JN811962*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megalotis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nigrorum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9559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MK049544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megalotis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6290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AJ004032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megalotis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everetti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JN131492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spilocephalus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latouchi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9574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EU348989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longicornis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6289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AJ004031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mirus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EU601126* 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elegans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EU123903*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cyprius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75209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KR181846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cyprius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75538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KR181845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10329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KR181838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scops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cycladum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6091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KR181841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senegalensis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61293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MK470723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insularis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EU601102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sunia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malayanus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9575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EU348990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capnodes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EU601114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mayottensis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EU601122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moheliensis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EU601121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Otus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pauliani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EU601125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Ninox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scutulata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JN653712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Ninox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scutulata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JN653721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Ninox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japonica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JX506420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Ninox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japonica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KR072699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Ninox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rufa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20997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EU348983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Ninox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strenua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21012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EU348984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Ninox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sumbalensis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20415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MK470724</w:t>
            </w:r>
          </w:p>
        </w:tc>
      </w:tr>
      <w:tr w:rsidR="00F54668" w:rsidRPr="004D605A" w:rsidTr="004D605A">
        <w:trPr>
          <w:trHeight w:val="300"/>
        </w:trPr>
        <w:tc>
          <w:tcPr>
            <w:tcW w:w="5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lastRenderedPageBreak/>
              <w:t>Ninox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/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Sceloglaux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albifacies</w:t>
            </w:r>
            <w:proofErr w:type="spellEnd"/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KX098448*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Ninox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connivens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20999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MK049545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Ninox.boobok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6172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AJ004007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Ninox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rudolfi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21855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EU348982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Micrathene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whitneyi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MWU89170*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Micrathene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whitneyi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23121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MK470725</w:t>
            </w:r>
          </w:p>
        </w:tc>
      </w:tr>
      <w:tr w:rsidR="00F54668" w:rsidRPr="004D605A" w:rsidTr="004D605A">
        <w:trPr>
          <w:trHeight w:val="300"/>
        </w:trPr>
        <w:tc>
          <w:tcPr>
            <w:tcW w:w="5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Aegolius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acadicus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brooksi</w:t>
            </w:r>
            <w:proofErr w:type="spellEnd"/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EU075394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Aegolius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acadicus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EU075402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Aegolius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harrisii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6315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AJ003940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Aegolius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funereus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6332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AJ004353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Aegolius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funereus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6182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AJ004349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Athene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lilith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3683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MK470726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Athene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lilith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3684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MK470727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Athene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n. </w:t>
            </w:r>
            <w:proofErr w:type="spellStart"/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indigena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2878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MK470728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Athene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noctua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plumipes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23811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EU348966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Athene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noctua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plumipes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23812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MK470729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Athene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noctua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vidalii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8228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EU348967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Athene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n. </w:t>
            </w:r>
            <w:proofErr w:type="spellStart"/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noctua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6264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AJ003948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Athene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n. </w:t>
            </w:r>
            <w:proofErr w:type="spellStart"/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noctua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6184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AJ003945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Athene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brama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6212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AJ003837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Ninox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/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Athene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superciliaris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10419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AJ004008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Athene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cunicularia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hypogaea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9027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EU348965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Surnia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ulula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6305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AJ004068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Surnia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ulula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6306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AJ004069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passerinum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6067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AJ004000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passerinum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6167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AJ004002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tephronotum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6292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AJ004006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perlatum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59018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MK470731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perlaeum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6074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EU348979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cuculoides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9576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MK470732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radiatum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KJ456289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californicum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6168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AJ003993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gnoma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6149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AJ003994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bolivianum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6147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AJ003975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jardinii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6295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AJ003998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hardyi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6151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AJ003997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griseiceps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6153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AJ003995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nanum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6058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AJ003999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peruanum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6143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AJ004005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tucumanum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6312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AJ003990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lastRenderedPageBreak/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brasilianum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6053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AJ003977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brasilianum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6316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AJ003983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capense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6288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AJ003864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Glaucidium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capense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51193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MK470733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Phodilus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badius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6222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AJ004041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Phodilus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badius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6223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AJ004042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novaehollandiae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20989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MK470734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novaehollandiae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20990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EU349009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sororcula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sororcula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KC492087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manusi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KC492084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sororcula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KC492089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castanops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20995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EU349007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almae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KC492090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capensis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21660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MK470735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longimembris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chinensis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9579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EU349008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multipunctata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20981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MK470736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multipunctata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20985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MK470737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tenebricosa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20993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EU349010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tenebricosa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20994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MK470738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delicatula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lulu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23136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MK049546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delicatula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lulu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23137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EU348996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delicatula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lulu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23120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MK049547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delicatula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delicatula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20871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EU349001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javanica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56841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MK470739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javanica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KX440459*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sumbaensis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20666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EU349005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soumagnei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10420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MK049548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alba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alba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6930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MK049549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alba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alba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19862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EU348999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alba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guttata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19729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EU349003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alba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erlangeri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6189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AJ003930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alba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affinis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10409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MK049550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alba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affinis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6106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EU348998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glaucops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61765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MK049551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furcata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tuidara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8619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EU349006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f. </w:t>
            </w:r>
            <w:proofErr w:type="spellStart"/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pratincola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16500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MK470740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f. </w:t>
            </w:r>
            <w:proofErr w:type="spellStart"/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pratincola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23141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MK049552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f. </w:t>
            </w:r>
            <w:proofErr w:type="spellStart"/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nigrescens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16499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MK470741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f. </w:t>
            </w:r>
            <w:proofErr w:type="spellStart"/>
            <w:proofErr w:type="gram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bargei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25155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EU349000</w:t>
            </w:r>
          </w:p>
        </w:tc>
      </w:tr>
      <w:tr w:rsidR="00F54668" w:rsidRPr="004D605A" w:rsidTr="004D605A">
        <w:trPr>
          <w:trHeight w:val="28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furcata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pratincola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8951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PT"/>
              </w:rPr>
              <w:t>MK470742</w:t>
            </w:r>
          </w:p>
        </w:tc>
      </w:tr>
      <w:tr w:rsidR="00F54668" w:rsidRPr="004D605A" w:rsidTr="004D605A">
        <w:trPr>
          <w:trHeight w:val="300"/>
        </w:trPr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Tyto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furcata</w:t>
            </w:r>
            <w:proofErr w:type="spellEnd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D60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PT"/>
              </w:rPr>
              <w:t>pratincola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F54668" w:rsidRPr="004D605A" w:rsidRDefault="00F54668" w:rsidP="00F54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23140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  <w:hideMark/>
          </w:tcPr>
          <w:p w:rsidR="00F54668" w:rsidRPr="004D605A" w:rsidRDefault="00F54668" w:rsidP="00F546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D6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EU349004</w:t>
            </w:r>
          </w:p>
        </w:tc>
      </w:tr>
    </w:tbl>
    <w:p w:rsidR="001B4DA3" w:rsidRPr="004D605A" w:rsidRDefault="001B4DA3" w:rsidP="00784F7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sectPr w:rsidR="001B4DA3" w:rsidRPr="004D605A" w:rsidSect="001B4D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15" w:rsidRDefault="00203A15" w:rsidP="00784F7E">
      <w:pPr>
        <w:spacing w:after="0" w:line="240" w:lineRule="auto"/>
      </w:pPr>
      <w:r>
        <w:separator/>
      </w:r>
    </w:p>
  </w:endnote>
  <w:endnote w:type="continuationSeparator" w:id="0">
    <w:p w:rsidR="00203A15" w:rsidRDefault="00203A15" w:rsidP="0078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15" w:rsidRDefault="00203A15" w:rsidP="00784F7E">
      <w:pPr>
        <w:spacing w:after="0" w:line="240" w:lineRule="auto"/>
      </w:pPr>
      <w:r>
        <w:separator/>
      </w:r>
    </w:p>
  </w:footnote>
  <w:footnote w:type="continuationSeparator" w:id="0">
    <w:p w:rsidR="00203A15" w:rsidRDefault="00203A15" w:rsidP="0078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7E" w:rsidRPr="004D605A" w:rsidRDefault="00784F7E" w:rsidP="00784F7E">
    <w:pPr>
      <w:rPr>
        <w:rFonts w:ascii="Arial" w:hAnsi="Arial" w:cs="Arial"/>
        <w:sz w:val="24"/>
        <w:szCs w:val="24"/>
        <w:lang w:val="en-GB"/>
      </w:rPr>
    </w:pPr>
    <w:r w:rsidRPr="004D605A">
      <w:rPr>
        <w:rFonts w:ascii="Arial" w:hAnsi="Arial" w:cs="Arial"/>
        <w:sz w:val="24"/>
        <w:szCs w:val="24"/>
        <w:lang w:val="en-GB"/>
      </w:rPr>
      <w:t xml:space="preserve">Supporting Information to: Wink, M. &amp; </w:t>
    </w:r>
    <w:proofErr w:type="spellStart"/>
    <w:r w:rsidRPr="004D605A">
      <w:rPr>
        <w:rFonts w:ascii="Arial" w:hAnsi="Arial" w:cs="Arial"/>
        <w:sz w:val="24"/>
        <w:szCs w:val="24"/>
        <w:lang w:val="en-GB"/>
      </w:rPr>
      <w:t>Hedi</w:t>
    </w:r>
    <w:proofErr w:type="spellEnd"/>
    <w:r w:rsidRPr="004D605A">
      <w:rPr>
        <w:rFonts w:ascii="Arial" w:hAnsi="Arial" w:cs="Arial"/>
        <w:sz w:val="24"/>
        <w:szCs w:val="24"/>
        <w:lang w:val="en-GB"/>
      </w:rPr>
      <w:t xml:space="preserve">, S.-D. (2021): Molecular taxonomy and </w:t>
    </w:r>
    <w:proofErr w:type="spellStart"/>
    <w:r w:rsidRPr="004D605A">
      <w:rPr>
        <w:rFonts w:ascii="Arial" w:hAnsi="Arial" w:cs="Arial"/>
        <w:sz w:val="24"/>
        <w:szCs w:val="24"/>
        <w:lang w:val="en-GB"/>
      </w:rPr>
      <w:t>systematics</w:t>
    </w:r>
    <w:proofErr w:type="spellEnd"/>
    <w:r w:rsidRPr="004D605A">
      <w:rPr>
        <w:rFonts w:ascii="Arial" w:hAnsi="Arial" w:cs="Arial"/>
        <w:sz w:val="24"/>
        <w:szCs w:val="24"/>
        <w:lang w:val="en-GB"/>
      </w:rPr>
      <w:t xml:space="preserve"> of owls (</w:t>
    </w:r>
    <w:proofErr w:type="spellStart"/>
    <w:r w:rsidRPr="004D605A">
      <w:rPr>
        <w:rFonts w:ascii="Arial" w:hAnsi="Arial" w:cs="Arial"/>
        <w:sz w:val="24"/>
        <w:szCs w:val="24"/>
        <w:lang w:val="en-GB"/>
      </w:rPr>
      <w:t>Strigiformes</w:t>
    </w:r>
    <w:proofErr w:type="spellEnd"/>
    <w:r w:rsidRPr="004D605A">
      <w:rPr>
        <w:rFonts w:ascii="Arial" w:hAnsi="Arial" w:cs="Arial"/>
        <w:sz w:val="24"/>
        <w:szCs w:val="24"/>
        <w:lang w:val="en-GB"/>
      </w:rPr>
      <w:t xml:space="preserve">) - An update. </w:t>
    </w:r>
    <w:proofErr w:type="spellStart"/>
    <w:r w:rsidRPr="004D605A">
      <w:rPr>
        <w:rFonts w:ascii="Arial" w:hAnsi="Arial" w:cs="Arial"/>
        <w:sz w:val="24"/>
        <w:szCs w:val="24"/>
        <w:lang w:val="en-GB"/>
      </w:rPr>
      <w:t>Airo</w:t>
    </w:r>
    <w:proofErr w:type="spellEnd"/>
    <w:r w:rsidRPr="004D605A">
      <w:rPr>
        <w:rFonts w:ascii="Arial" w:hAnsi="Arial" w:cs="Arial"/>
        <w:sz w:val="24"/>
        <w:szCs w:val="24"/>
        <w:lang w:val="en-GB"/>
      </w:rPr>
      <w:t xml:space="preserve"> 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68"/>
    <w:rsid w:val="001B4DA3"/>
    <w:rsid w:val="00203A15"/>
    <w:rsid w:val="004D605A"/>
    <w:rsid w:val="00784F7E"/>
    <w:rsid w:val="00E03F9D"/>
    <w:rsid w:val="00E14183"/>
    <w:rsid w:val="00F54668"/>
    <w:rsid w:val="00F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A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qFormat/>
    <w:rsid w:val="00F54668"/>
    <w:pPr>
      <w:spacing w:after="300" w:line="360" w:lineRule="auto"/>
      <w:contextualSpacing/>
    </w:pPr>
    <w:rPr>
      <w:rFonts w:ascii="Arial" w:eastAsiaTheme="majorEastAsia" w:hAnsi="Arial" w:cs="Arial"/>
      <w:spacing w:val="5"/>
      <w:kern w:val="28"/>
      <w:sz w:val="32"/>
      <w:szCs w:val="52"/>
      <w:lang w:val="en-US"/>
    </w:rPr>
  </w:style>
  <w:style w:type="character" w:customStyle="1" w:styleId="TtuloCarcter">
    <w:name w:val="Título Carácter"/>
    <w:basedOn w:val="Tipodeletrapredefinidodopargrafo"/>
    <w:link w:val="Ttulo"/>
    <w:rsid w:val="00F54668"/>
    <w:rPr>
      <w:rFonts w:ascii="Arial" w:eastAsiaTheme="majorEastAsia" w:hAnsi="Arial" w:cs="Arial"/>
      <w:spacing w:val="5"/>
      <w:kern w:val="28"/>
      <w:sz w:val="32"/>
      <w:szCs w:val="52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F54668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784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84F7E"/>
  </w:style>
  <w:style w:type="paragraph" w:styleId="Rodap">
    <w:name w:val="footer"/>
    <w:basedOn w:val="Normal"/>
    <w:link w:val="RodapCarcter"/>
    <w:uiPriority w:val="99"/>
    <w:semiHidden/>
    <w:unhideWhenUsed/>
    <w:rsid w:val="00784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84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139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Roque</dc:creator>
  <cp:lastModifiedBy>Inês Roque</cp:lastModifiedBy>
  <cp:revision>4</cp:revision>
  <dcterms:created xsi:type="dcterms:W3CDTF">2021-01-29T15:28:00Z</dcterms:created>
  <dcterms:modified xsi:type="dcterms:W3CDTF">2021-02-15T16:29:00Z</dcterms:modified>
</cp:coreProperties>
</file>